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851"/>
        <w:gridCol w:w="3827"/>
      </w:tblGrid>
      <w:tr w:rsidR="008C2E54" w:rsidRPr="009F000F" w14:paraId="7C32D656" w14:textId="77777777">
        <w:trPr>
          <w:trHeight w:val="21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C32D64A" w14:textId="77777777" w:rsidR="008C2E54" w:rsidRPr="009F000F" w:rsidRDefault="00EF0D24" w:rsidP="009F000F">
            <w:pPr>
              <w:spacing w:after="0"/>
              <w:contextualSpacing/>
              <w:jc w:val="center"/>
              <w:rPr>
                <w:rFonts w:cs="Calibri"/>
                <w:lang w:val="en" w:eastAsia="el-GR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7C32D672" wp14:editId="7C32D673">
                  <wp:extent cx="504825" cy="533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2D64B" w14:textId="77777777" w:rsidR="008C2E54" w:rsidRPr="009F000F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>ΕΛΛΗΝΙΚΗ ΔΗΜΟΚΡΑΤΙΑ</w:t>
            </w:r>
          </w:p>
          <w:p w14:paraId="7C32D64C" w14:textId="77777777" w:rsidR="008C2E54" w:rsidRPr="007622A9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ΝΟΜΟΣ </w:t>
            </w:r>
            <w:r>
              <w:rPr>
                <w:b/>
                <w:sz w:val="28"/>
                <w:szCs w:val="28"/>
                <w:lang w:eastAsia="el-GR"/>
              </w:rPr>
              <w:t>ΦΘΙΩΤΙΔΑΣ</w:t>
            </w:r>
          </w:p>
          <w:p w14:paraId="7C32D64D" w14:textId="77777777" w:rsidR="008C2E54" w:rsidRPr="007622A9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ΔΗΜΟΣ </w:t>
            </w:r>
            <w:r>
              <w:rPr>
                <w:b/>
                <w:sz w:val="28"/>
                <w:szCs w:val="28"/>
                <w:lang w:eastAsia="el-GR"/>
              </w:rPr>
              <w:t>ΣΤΥΛΙΔΑΣ</w:t>
            </w:r>
          </w:p>
          <w:p w14:paraId="7C32D64E" w14:textId="77777777" w:rsidR="00CA1BB5" w:rsidRPr="007622A9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sz w:val="16"/>
                <w:szCs w:val="16"/>
                <w:lang w:eastAsia="el-G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2D64F" w14:textId="77777777" w:rsidR="008C2E54" w:rsidRDefault="008C2E54" w:rsidP="009F000F">
            <w:pPr>
              <w:spacing w:after="0"/>
              <w:contextualSpacing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C32D650" w14:textId="77777777" w:rsidR="008C2E54" w:rsidRPr="007622A9" w:rsidRDefault="008C2E54" w:rsidP="009F000F">
            <w:pPr>
              <w:spacing w:after="0"/>
              <w:contextualSpacing/>
            </w:pPr>
          </w:p>
          <w:p w14:paraId="7C32D651" w14:textId="77777777" w:rsidR="005F045C" w:rsidRPr="007622A9" w:rsidRDefault="005F045C" w:rsidP="009F000F">
            <w:pPr>
              <w:spacing w:after="0"/>
              <w:contextualSpacing/>
            </w:pPr>
          </w:p>
          <w:p w14:paraId="7C32D652" w14:textId="77777777" w:rsidR="005F045C" w:rsidRPr="007622A9" w:rsidRDefault="005F045C" w:rsidP="009F000F">
            <w:pPr>
              <w:spacing w:after="0"/>
              <w:contextualSpacing/>
            </w:pPr>
          </w:p>
          <w:p w14:paraId="7C32D653" w14:textId="6ECDFB8C" w:rsidR="005F045C" w:rsidRPr="0055160C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ΣΤΥΛΙΔΑ</w:t>
            </w:r>
            <w:r w:rsidR="0055160C">
              <w:rPr>
                <w:sz w:val="24"/>
                <w:szCs w:val="24"/>
                <w:lang w:val="en-US"/>
              </w:rPr>
              <w:t xml:space="preserve"> 21.01.2019</w:t>
            </w:r>
          </w:p>
          <w:p w14:paraId="7C32D654" w14:textId="77777777" w:rsidR="005F045C" w:rsidRPr="007622A9" w:rsidRDefault="005F045C" w:rsidP="009F000F">
            <w:pPr>
              <w:spacing w:after="0"/>
              <w:contextualSpacing/>
              <w:rPr>
                <w:sz w:val="24"/>
                <w:szCs w:val="24"/>
              </w:rPr>
            </w:pPr>
          </w:p>
          <w:p w14:paraId="7C32D655" w14:textId="77777777" w:rsidR="005F045C" w:rsidRPr="007622A9" w:rsidRDefault="005F045C" w:rsidP="009F000F">
            <w:pPr>
              <w:spacing w:after="0"/>
              <w:contextualSpacing/>
            </w:pPr>
            <w:r w:rsidRPr="009F000F">
              <w:rPr>
                <w:sz w:val="24"/>
                <w:szCs w:val="24"/>
              </w:rPr>
              <w:t>Αρ</w:t>
            </w:r>
            <w:r w:rsidRPr="007622A9">
              <w:rPr>
                <w:sz w:val="24"/>
                <w:szCs w:val="24"/>
              </w:rPr>
              <w:t xml:space="preserve">. </w:t>
            </w:r>
            <w:r w:rsidRPr="009F000F">
              <w:rPr>
                <w:sz w:val="24"/>
                <w:szCs w:val="24"/>
              </w:rPr>
              <w:t>Πρωτοκόλλου</w:t>
            </w:r>
            <w:r w:rsidRPr="007622A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416</w:t>
            </w:r>
          </w:p>
        </w:tc>
      </w:tr>
      <w:tr w:rsidR="005F045C" w:rsidRPr="009F000F" w14:paraId="7C32D65C" w14:textId="77777777">
        <w:trPr>
          <w:trHeight w:val="88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2D657" w14:textId="77777777" w:rsidR="00CA1BB5" w:rsidRPr="007622A9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Ελευθερίου Βενιζέλου &amp; Θερμοπυλών</w:t>
            </w:r>
          </w:p>
          <w:p w14:paraId="7C32D658" w14:textId="77777777" w:rsidR="00CA1BB5" w:rsidRPr="00CA1BB5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35300</w:t>
            </w:r>
            <w:r w:rsidRPr="007622A9">
              <w:rPr>
                <w:sz w:val="24"/>
                <w:szCs w:val="24"/>
                <w:lang w:eastAsia="el-GR"/>
              </w:rPr>
              <w:t xml:space="preserve"> </w:t>
            </w:r>
            <w:r>
              <w:rPr>
                <w:sz w:val="24"/>
                <w:szCs w:val="24"/>
                <w:lang w:eastAsia="el-GR"/>
              </w:rPr>
              <w:t>Στυλίδα</w:t>
            </w:r>
          </w:p>
          <w:p w14:paraId="7C32D659" w14:textId="77777777" w:rsidR="005F045C" w:rsidRPr="007622A9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Πληροφορίες</w:t>
            </w:r>
            <w:r w:rsidRPr="007622A9">
              <w:rPr>
                <w:sz w:val="24"/>
                <w:szCs w:val="24"/>
                <w:lang w:eastAsia="el-GR"/>
              </w:rPr>
              <w:tab/>
              <w:t xml:space="preserve">: </w:t>
            </w:r>
            <w:r>
              <w:rPr>
                <w:sz w:val="24"/>
                <w:szCs w:val="24"/>
                <w:lang w:eastAsia="el-GR"/>
              </w:rPr>
              <w:t>Τριανταφύλλου Σπυριδούλα</w:t>
            </w:r>
          </w:p>
          <w:p w14:paraId="7C32D65A" w14:textId="77777777" w:rsidR="005F045C" w:rsidRPr="009F000F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val="en-US"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Τηλέφωνο</w:t>
            </w:r>
            <w:r w:rsidRPr="009F000F">
              <w:rPr>
                <w:sz w:val="24"/>
                <w:szCs w:val="24"/>
                <w:lang w:val="en-US" w:eastAsia="el-GR"/>
              </w:rPr>
              <w:tab/>
              <w:t xml:space="preserve">: </w:t>
            </w:r>
            <w:r w:rsidR="007622A9">
              <w:rPr>
                <w:sz w:val="24"/>
                <w:szCs w:val="24"/>
                <w:lang w:val="en-US" w:eastAsia="el-GR"/>
              </w:rPr>
              <w:t>2238350134</w:t>
            </w:r>
          </w:p>
          <w:p w14:paraId="7C32D65B" w14:textId="77777777" w:rsidR="005F045C" w:rsidRPr="00C20E55" w:rsidRDefault="005F045C" w:rsidP="009F000F">
            <w:pPr>
              <w:tabs>
                <w:tab w:val="left" w:pos="1344"/>
              </w:tabs>
              <w:spacing w:after="0"/>
              <w:contextualSpacing/>
            </w:pPr>
            <w:r w:rsidRPr="009F000F">
              <w:rPr>
                <w:sz w:val="24"/>
                <w:szCs w:val="24"/>
                <w:lang w:val="en-US" w:eastAsia="el-GR"/>
              </w:rPr>
              <w:t>Fax</w:t>
            </w:r>
            <w:r w:rsidRPr="009F000F">
              <w:rPr>
                <w:sz w:val="24"/>
                <w:szCs w:val="24"/>
                <w:lang w:val="en-US" w:eastAsia="el-GR"/>
              </w:rPr>
              <w:tab/>
              <w:t xml:space="preserve">: </w:t>
            </w:r>
            <w:r w:rsidR="007622A9">
              <w:rPr>
                <w:sz w:val="24"/>
                <w:szCs w:val="24"/>
                <w:lang w:val="en-US" w:eastAsia="el-GR"/>
              </w:rPr>
              <w:t>2238024783</w:t>
            </w:r>
          </w:p>
        </w:tc>
      </w:tr>
      <w:tr w:rsidR="00CA1BB5" w:rsidRPr="005F045C" w14:paraId="7C32D65F" w14:textId="77777777">
        <w:trPr>
          <w:trHeight w:val="99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2D65D" w14:textId="77777777" w:rsidR="00CA1BB5" w:rsidRDefault="00CA1BB5" w:rsidP="009F000F">
            <w:pPr>
              <w:spacing w:after="0" w:line="240" w:lineRule="auto"/>
              <w:contextualSpacing/>
              <w:jc w:val="center"/>
              <w:rPr>
                <w:b/>
                <w:sz w:val="36"/>
                <w:szCs w:val="36"/>
                <w:lang w:eastAsia="el-GR"/>
              </w:rPr>
            </w:pPr>
            <w:r w:rsidRPr="00CA1BB5">
              <w:rPr>
                <w:b/>
                <w:sz w:val="36"/>
                <w:szCs w:val="36"/>
                <w:lang w:eastAsia="el-GR"/>
              </w:rPr>
              <w:t xml:space="preserve">Π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Ρ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Ο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Σ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Κ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Λ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Η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Σ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Η</w:t>
            </w:r>
          </w:p>
          <w:p w14:paraId="7C32D65E" w14:textId="77777777" w:rsidR="00CA1BB5" w:rsidRPr="00CA1BB5" w:rsidRDefault="00CA1BB5" w:rsidP="00CA1BB5">
            <w:pPr>
              <w:spacing w:after="0" w:line="240" w:lineRule="auto"/>
              <w:contextualSpacing/>
              <w:jc w:val="center"/>
              <w:rPr>
                <w:sz w:val="26"/>
                <w:szCs w:val="26"/>
                <w:lang w:eastAsia="el-GR"/>
              </w:rPr>
            </w:pPr>
            <w:r w:rsidRPr="00CA1BB5">
              <w:rPr>
                <w:sz w:val="26"/>
                <w:szCs w:val="26"/>
                <w:lang w:eastAsia="el-GR"/>
              </w:rPr>
              <w:t>ΓΙΑ ΣΥΝΕΔΡΙΑΣΗ ΤΟΥ ΔΗΜΟΤΙΚΟΥ ΣΥΜΒΟΥΛΙΟΥ</w:t>
            </w:r>
          </w:p>
        </w:tc>
      </w:tr>
      <w:tr w:rsidR="005F045C" w:rsidRPr="005F045C" w14:paraId="7C32D669" w14:textId="77777777">
        <w:trPr>
          <w:trHeight w:val="16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2D660" w14:textId="77777777" w:rsidR="005F045C" w:rsidRPr="00CA1BB5" w:rsidRDefault="005F045C" w:rsidP="009F000F">
            <w:pPr>
              <w:spacing w:after="0" w:line="240" w:lineRule="auto"/>
              <w:contextualSpacing/>
              <w:rPr>
                <w:b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2D661" w14:textId="77777777" w:rsidR="005F045C" w:rsidRDefault="00CA1BB5" w:rsidP="009F000F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ΠΡΟΣ:</w:t>
            </w:r>
          </w:p>
          <w:p w14:paraId="7C32D662" w14:textId="77777777" w:rsidR="00CA1BB5" w:rsidRPr="00CA1BB5" w:rsidRDefault="00CA1BB5" w:rsidP="009F000F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eastAsia="el-GR"/>
              </w:rPr>
            </w:pPr>
          </w:p>
          <w:p w14:paraId="7C32D663" w14:textId="77777777" w:rsidR="005F045C" w:rsidRDefault="00CA1BB5" w:rsidP="00CA1B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κ.    Δήμαρχο Στυλίδας</w:t>
            </w:r>
          </w:p>
          <w:p w14:paraId="7C32D664" w14:textId="77777777" w:rsidR="00CA1BB5" w:rsidRDefault="00CA1BB5" w:rsidP="00CA1B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κ.κ. Δημοτικούς Συμβούλους Στυλίδας</w:t>
            </w:r>
          </w:p>
          <w:p w14:paraId="7C32D665" w14:textId="77777777" w:rsidR="00CA1BB5" w:rsidRDefault="00142787" w:rsidP="00CA1B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κ.    Πρόεδρο Δ.Κ.  Στυλίδας</w:t>
            </w:r>
          </w:p>
          <w:p w14:paraId="7C32D666" w14:textId="77777777" w:rsidR="00CA1BB5" w:rsidRDefault="00142787" w:rsidP="00CA1B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κ.κ. Προέδρους Τοπ. Κοινοτήτων</w:t>
            </w:r>
          </w:p>
          <w:p w14:paraId="7C32D667" w14:textId="77777777" w:rsidR="00CA1BB5" w:rsidRPr="00CA1BB5" w:rsidRDefault="00CA1BB5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  <w:r w:rsidRPr="00CA1BB5">
              <w:rPr>
                <w:sz w:val="24"/>
                <w:szCs w:val="24"/>
                <w:u w:val="single"/>
                <w:lang w:eastAsia="el-GR"/>
              </w:rPr>
              <w:t>ΕΔΡΕΣ ΤΟΥΣ</w:t>
            </w:r>
          </w:p>
          <w:p w14:paraId="7C32D668" w14:textId="77777777" w:rsidR="00CA1BB5" w:rsidRPr="00CA1BB5" w:rsidRDefault="00CA1BB5" w:rsidP="00CA1BB5">
            <w:pPr>
              <w:spacing w:after="0" w:line="240" w:lineRule="auto"/>
              <w:ind w:left="720"/>
              <w:contextualSpacing/>
              <w:rPr>
                <w:sz w:val="24"/>
                <w:szCs w:val="24"/>
                <w:lang w:eastAsia="el-GR"/>
              </w:rPr>
            </w:pPr>
          </w:p>
        </w:tc>
      </w:tr>
    </w:tbl>
    <w:p w14:paraId="7C32D66A" w14:textId="029C04C4" w:rsidR="00B608C9" w:rsidRDefault="00CA1BB5" w:rsidP="00CA1BB5">
      <w:pPr>
        <w:spacing w:after="0"/>
        <w:contextualSpacing/>
        <w:jc w:val="both"/>
      </w:pPr>
      <w:r>
        <w:tab/>
        <w:t xml:space="preserve">Σας προσκαλώ σε συνεδρίαση που θα γίνει στο Δημαρχείο Στυλίδας, αίθουσα συνεδριάσεων του Δημοτικού συμβουλίου, την </w:t>
      </w:r>
      <w:r>
        <w:rPr>
          <w:b/>
        </w:rPr>
        <w:t>25</w:t>
      </w:r>
      <w:r w:rsidRPr="00C32AF1">
        <w:rPr>
          <w:b/>
        </w:rPr>
        <w:t xml:space="preserve"> </w:t>
      </w:r>
      <w:r>
        <w:rPr>
          <w:b/>
        </w:rPr>
        <w:t>Ιανουαρίου</w:t>
      </w:r>
      <w:r w:rsidRPr="00C32AF1">
        <w:rPr>
          <w:b/>
        </w:rPr>
        <w:t xml:space="preserve"> </w:t>
      </w:r>
      <w:r>
        <w:rPr>
          <w:b/>
        </w:rPr>
        <w:t>2019</w:t>
      </w:r>
      <w:r w:rsidRPr="00CA1BB5">
        <w:t xml:space="preserve"> </w:t>
      </w:r>
      <w:r>
        <w:t xml:space="preserve">ημέρα της εβδομάδος </w:t>
      </w:r>
      <w:r>
        <w:rPr>
          <w:b/>
        </w:rPr>
        <w:t>Παρασκευή</w:t>
      </w:r>
      <w:r w:rsidRPr="00CA1BB5">
        <w:t xml:space="preserve"> </w:t>
      </w:r>
      <w:r>
        <w:t xml:space="preserve">και ώρα </w:t>
      </w:r>
      <w:r>
        <w:rPr>
          <w:b/>
        </w:rPr>
        <w:t>1</w:t>
      </w:r>
      <w:r w:rsidR="0055160C" w:rsidRPr="0055160C">
        <w:rPr>
          <w:b/>
        </w:rPr>
        <w:t>3</w:t>
      </w:r>
      <w:r>
        <w:rPr>
          <w:b/>
        </w:rPr>
        <w:t xml:space="preserve">:00 </w:t>
      </w:r>
      <w:proofErr w:type="spellStart"/>
      <w:r>
        <w:rPr>
          <w:b/>
        </w:rPr>
        <w:t>μ</w:t>
      </w:r>
      <w:r w:rsidR="0055160C" w:rsidRPr="0055160C">
        <w:rPr>
          <w:b/>
        </w:rPr>
        <w:t>.</w:t>
      </w:r>
      <w:r>
        <w:rPr>
          <w:b/>
        </w:rPr>
        <w:t>μ</w:t>
      </w:r>
      <w:proofErr w:type="spellEnd"/>
      <w:r w:rsidR="0055160C" w:rsidRPr="0055160C">
        <w:rPr>
          <w:b/>
        </w:rPr>
        <w:t>.</w:t>
      </w:r>
      <w:r w:rsidRPr="00CA1BB5">
        <w:t xml:space="preserve"> </w:t>
      </w:r>
      <w:r>
        <w:t>για συζήτηση και λήψη αποφάσεων στα κατωτέρω θέματα της ημερήσιας διάταξης:</w:t>
      </w:r>
    </w:p>
    <w:p w14:paraId="7C32D66B" w14:textId="77777777" w:rsidR="00C32AF1" w:rsidRDefault="00C32AF1" w:rsidP="00CA1BB5">
      <w:pPr>
        <w:spacing w:after="0"/>
        <w:contextualSpacing/>
        <w:jc w:val="both"/>
      </w:pPr>
    </w:p>
    <w:p w14:paraId="7C32D66C" w14:textId="77777777" w:rsidR="00C32AF1" w:rsidRPr="007622A9" w:rsidRDefault="00C32AF1" w:rsidP="00AD7C91">
      <w:pPr>
        <w:spacing w:after="0"/>
        <w:ind w:left="851" w:hanging="851"/>
        <w:contextualSpacing/>
      </w:pPr>
      <w:bookmarkStart w:id="0" w:name="themanumberthemata"/>
      <w:bookmarkEnd w:id="0"/>
      <w:r>
        <w:rPr>
          <w:rFonts w:cs="Calibri"/>
        </w:rPr>
        <w:br/>
        <w:t>1)Θέμα 1 : Έγκριση πρωτοκόλλων οριστικής παραλαβής</w:t>
      </w:r>
      <w:r>
        <w:rPr>
          <w:rFonts w:cs="Calibri"/>
        </w:rPr>
        <w:br/>
      </w:r>
      <w:r>
        <w:rPr>
          <w:rFonts w:cs="Calibri"/>
        </w:rPr>
        <w:br/>
        <w:t>2)Θέμα 2 : Ορισμός εκπροσώπων για τη συγκρότηση επιτροπής για το χαρακτηρισμό των παραλιακών χώρων λουόμενων ως πολυσύχναστών ή μη</w:t>
      </w:r>
      <w:r>
        <w:rPr>
          <w:rFonts w:cs="Calibri"/>
        </w:rPr>
        <w:br/>
      </w:r>
      <w:r>
        <w:rPr>
          <w:rFonts w:cs="Calibri"/>
        </w:rPr>
        <w:br/>
        <w:t>3)Θέμα 3 : Ορισμός εκπροσώπων για τη συγκρότηση επιτροπής εξέτασης αιτημάτων έκδοσης αδειών εκμίσθωσης θαλάσσιων μέσων αναψυχής</w:t>
      </w:r>
      <w:r>
        <w:rPr>
          <w:rFonts w:cs="Calibri"/>
        </w:rPr>
        <w:br/>
      </w:r>
      <w:r>
        <w:rPr>
          <w:rFonts w:cs="Calibri"/>
        </w:rPr>
        <w:br/>
        <w:t>4)Θέμα 4 : Έγκριση πρακτικού κλήρωσης και συγκρότηση επιτροπής παραλαβής μικρών έργων ή εργασιών συντήρησης (ΠΔ 171/87)</w:t>
      </w:r>
      <w:r>
        <w:rPr>
          <w:rFonts w:cs="Calibri"/>
        </w:rPr>
        <w:br/>
      </w:r>
      <w:r>
        <w:rPr>
          <w:rFonts w:cs="Calibri"/>
        </w:rPr>
        <w:br/>
        <w:t>5)Θέμα 5 : Έγκριση πρακτικού κλήρωσης και συγκρότηση επιτροπής για το κυκλοφοριακό (άρθρο 101 του Ν. 3463/2006)</w:t>
      </w:r>
      <w:r>
        <w:rPr>
          <w:rFonts w:cs="Calibri"/>
        </w:rPr>
        <w:br/>
      </w:r>
      <w:r>
        <w:rPr>
          <w:rFonts w:cs="Calibri"/>
        </w:rPr>
        <w:br/>
        <w:t>6)Θέμα 6 : Έγκριση πρακτικού κλήρωσης και συγκρότηση επιτροπής εκτίμησης τιμήματος για την απευθείας εκμίσθωση και εκποίηση πραγμάτων του Δήμου (ΠΔ 270/1981)</w:t>
      </w:r>
      <w:r>
        <w:rPr>
          <w:rFonts w:cs="Calibri"/>
        </w:rPr>
        <w:br/>
      </w:r>
      <w:r>
        <w:rPr>
          <w:rFonts w:cs="Calibri"/>
        </w:rPr>
        <w:br/>
        <w:t>7)Θέμα 7 : Έγκριση πρακτικού κλήρωσης και συγκρότηση επιτροπής παροχής γνώμης για την καταστροφή αντικειμένων που δεν έχουν καμιά αξία (άρθρο 199 του Ν. 3463/2006)</w:t>
      </w:r>
      <w:r>
        <w:rPr>
          <w:rFonts w:cs="Calibri"/>
        </w:rPr>
        <w:br/>
      </w:r>
      <w:r>
        <w:rPr>
          <w:rFonts w:cs="Calibri"/>
        </w:rPr>
        <w:br/>
        <w:t xml:space="preserve">8)Θέμα 8 : Έγκριση πρακτικού κλήρωσης και συγκρότηση επιτροπής διαγωνισμού για την </w:t>
      </w:r>
      <w:r>
        <w:rPr>
          <w:rFonts w:cs="Calibri"/>
        </w:rPr>
        <w:lastRenderedPageBreak/>
        <w:t>εκμίσθωση και εκποίηση πραγμάτων του Δήμου (ΠΔ 270/1981, άρθρο 2)</w:t>
      </w:r>
      <w:r>
        <w:rPr>
          <w:rFonts w:cs="Calibri"/>
        </w:rPr>
        <w:br/>
      </w:r>
      <w:r>
        <w:rPr>
          <w:rFonts w:cs="Calibri"/>
        </w:rPr>
        <w:br/>
        <w:t>9)Θέμα 9 : Συγκρότηση επιτροπής παραλαβής προμηθειών και παραλαβής εργασιών /υπηρεσιών, για το χρονικό διάστημα έως 31/08/2019</w:t>
      </w:r>
      <w:r>
        <w:rPr>
          <w:rFonts w:cs="Calibri"/>
        </w:rPr>
        <w:br/>
      </w:r>
      <w:r>
        <w:rPr>
          <w:rFonts w:cs="Calibri"/>
        </w:rPr>
        <w:br/>
        <w:t>10)Θέμα 10 : Παράταση χρόνου ολοκλήρωσης του έργου  "Συντήσηρη αγροτικής οδοποιίας  στη ΔΕ Εχιναίων και ΔΕ Πελασγίας στο Δήμο Στυλίδας για τα έτη 2017-2018 (Α΄φάση)"</w:t>
      </w:r>
      <w:r>
        <w:rPr>
          <w:rFonts w:cs="Calibri"/>
        </w:rPr>
        <w:br/>
      </w:r>
      <w:r>
        <w:rPr>
          <w:rFonts w:cs="Calibri"/>
        </w:rPr>
        <w:br/>
        <w:t>11)Θέμα 11 : Τροποποίηση του Οργανισμού Εσωτερικής Υπηρεσίας  του Δήμου, για σύσταση  θέσεων προσωπικού του προγράμματος "Βοήθεια στο Σπίτι"</w:t>
      </w:r>
      <w:r>
        <w:rPr>
          <w:rFonts w:cs="Calibri"/>
        </w:rPr>
        <w:br/>
      </w:r>
      <w:r>
        <w:rPr>
          <w:rFonts w:cs="Calibri"/>
        </w:rPr>
        <w:br/>
        <w:t>12)Θέμα 12 : Τρόπος διαχείρισης των δημοτικών αρδευτικών υδάτων  (πηγών - γεωτρήσεων) του Δήμου Στυλίδας για την αρδευτική περίοδο 2019</w:t>
      </w:r>
      <w:r>
        <w:rPr>
          <w:rFonts w:cs="Calibri"/>
        </w:rPr>
        <w:br/>
      </w:r>
    </w:p>
    <w:p w14:paraId="7C32D66D" w14:textId="77777777" w:rsidR="00C32AF1" w:rsidRPr="007622A9" w:rsidRDefault="00C32AF1" w:rsidP="00CA1BB5">
      <w:pPr>
        <w:spacing w:after="0"/>
        <w:contextualSpacing/>
        <w:jc w:val="both"/>
      </w:pPr>
    </w:p>
    <w:p w14:paraId="7C32D66E" w14:textId="77777777" w:rsidR="00C32AF1" w:rsidRPr="007622A9" w:rsidRDefault="00C32AF1" w:rsidP="00C32AF1">
      <w:pPr>
        <w:spacing w:after="0"/>
        <w:contextualSpacing/>
        <w:jc w:val="center"/>
        <w:rPr>
          <w:sz w:val="24"/>
          <w:szCs w:val="24"/>
        </w:rPr>
      </w:pPr>
      <w:r w:rsidRPr="005E77CE">
        <w:rPr>
          <w:sz w:val="24"/>
          <w:szCs w:val="24"/>
        </w:rPr>
        <w:t>Ο ΠΡΟΕΔΡΟΣ ΤΟΥ ΔΗΜΟΤΙΚΟΥ ΣΥΜΒΟΥΛΙΟ</w:t>
      </w:r>
      <w:r w:rsidR="005E77CE">
        <w:rPr>
          <w:sz w:val="24"/>
          <w:szCs w:val="24"/>
        </w:rPr>
        <w:t>Υ</w:t>
      </w:r>
    </w:p>
    <w:p w14:paraId="7C32D66F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7C32D670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7C32D671" w14:textId="577647C9" w:rsidR="00C32AF1" w:rsidRPr="0055160C" w:rsidRDefault="0055160C" w:rsidP="00C32AF1">
      <w:pPr>
        <w:spacing w:after="0"/>
        <w:contextualSpacing/>
        <w:jc w:val="center"/>
      </w:pPr>
      <w:r>
        <w:rPr>
          <w:sz w:val="24"/>
          <w:szCs w:val="24"/>
        </w:rPr>
        <w:t>ΠΑΛΛΑΣ ΠΑΝΑΓΙΩΤΗΣ</w:t>
      </w:r>
      <w:bookmarkStart w:id="1" w:name="_GoBack"/>
      <w:bookmarkEnd w:id="1"/>
    </w:p>
    <w:sectPr w:rsidR="00C32AF1" w:rsidRPr="0055160C" w:rsidSect="000772B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772B8"/>
    <w:rsid w:val="00114AC4"/>
    <w:rsid w:val="001416C4"/>
    <w:rsid w:val="00142787"/>
    <w:rsid w:val="002C18D9"/>
    <w:rsid w:val="0055160C"/>
    <w:rsid w:val="005E77CE"/>
    <w:rsid w:val="005F045C"/>
    <w:rsid w:val="00740C0A"/>
    <w:rsid w:val="007622A9"/>
    <w:rsid w:val="007A5450"/>
    <w:rsid w:val="008C2E54"/>
    <w:rsid w:val="0090281A"/>
    <w:rsid w:val="009B0364"/>
    <w:rsid w:val="009F000F"/>
    <w:rsid w:val="00A46472"/>
    <w:rsid w:val="00A60B1A"/>
    <w:rsid w:val="00AA4EE2"/>
    <w:rsid w:val="00AD7C91"/>
    <w:rsid w:val="00B579B1"/>
    <w:rsid w:val="00B608C9"/>
    <w:rsid w:val="00BA2B18"/>
    <w:rsid w:val="00C20E55"/>
    <w:rsid w:val="00C32AF1"/>
    <w:rsid w:val="00CA1BB5"/>
    <w:rsid w:val="00CE7490"/>
    <w:rsid w:val="00E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D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striantafillou</cp:lastModifiedBy>
  <cp:revision>2</cp:revision>
  <cp:lastPrinted>2019-01-21T08:25:00Z</cp:lastPrinted>
  <dcterms:created xsi:type="dcterms:W3CDTF">2019-01-21T08:26:00Z</dcterms:created>
  <dcterms:modified xsi:type="dcterms:W3CDTF">2019-01-21T08:26:00Z</dcterms:modified>
</cp:coreProperties>
</file>