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18"/>
        <w:gridCol w:w="1285"/>
        <w:gridCol w:w="851"/>
        <w:gridCol w:w="3827"/>
      </w:tblGrid>
      <w:tr w:rsidR="008C2E54" w:rsidRPr="009F000F">
        <w:trPr>
          <w:trHeight w:val="2117"/>
        </w:trPr>
        <w:tc>
          <w:tcPr>
            <w:tcW w:w="3818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F91900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1905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FD61FA">
              <w:rPr>
                <w:b/>
                <w:sz w:val="28"/>
                <w:szCs w:val="28"/>
                <w:lang w:val="en-US" w:eastAsia="el-GR"/>
              </w:rPr>
              <w:t>ΦΘΙΩΤΙΔΑΣ</w:t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FD61FA">
              <w:rPr>
                <w:b/>
                <w:sz w:val="28"/>
                <w:szCs w:val="28"/>
                <w:lang w:val="en-US" w:eastAsia="el-GR"/>
              </w:rPr>
              <w:t>ΣΤΥΛΙΔΑΣ</w:t>
            </w: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8C2E54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</w:p>
          <w:p w:rsidR="005F045C" w:rsidRPr="001416C4" w:rsidRDefault="00FD61FA" w:rsidP="009F000F">
            <w:pPr>
              <w:tabs>
                <w:tab w:val="left" w:pos="1712"/>
              </w:tabs>
              <w:spacing w:after="0"/>
              <w:contextualSpacing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ΣΤΥΛΙΔΑ</w:t>
            </w:r>
            <w:r w:rsidR="005F045C" w:rsidRPr="009F000F">
              <w:rPr>
                <w:sz w:val="24"/>
                <w:szCs w:val="24"/>
                <w:lang w:val="en-US"/>
              </w:rPr>
              <w:tab/>
            </w:r>
            <w:r>
              <w:rPr>
                <w:sz w:val="24"/>
                <w:szCs w:val="24"/>
                <w:lang w:val="en-US"/>
              </w:rPr>
              <w:t>10/10/2016</w:t>
            </w:r>
          </w:p>
          <w:p w:rsidR="005F045C" w:rsidRPr="009F000F" w:rsidRDefault="005F045C" w:rsidP="009F000F">
            <w:pPr>
              <w:spacing w:after="0"/>
              <w:contextualSpacing/>
              <w:rPr>
                <w:sz w:val="24"/>
                <w:szCs w:val="24"/>
                <w:lang w:val="en-US"/>
              </w:rPr>
            </w:pPr>
          </w:p>
          <w:p w:rsidR="005F045C" w:rsidRPr="009F000F" w:rsidRDefault="005F045C" w:rsidP="009F000F">
            <w:pPr>
              <w:spacing w:after="0"/>
              <w:contextualSpacing/>
              <w:rPr>
                <w:lang w:val="en-US"/>
              </w:rPr>
            </w:pPr>
            <w:r w:rsidRPr="009F000F">
              <w:rPr>
                <w:sz w:val="24"/>
                <w:szCs w:val="24"/>
              </w:rPr>
              <w:t>Αρ</w:t>
            </w:r>
            <w:r w:rsidRPr="009F000F">
              <w:rPr>
                <w:sz w:val="24"/>
                <w:szCs w:val="24"/>
                <w:lang w:val="en-US"/>
              </w:rPr>
              <w:t xml:space="preserve">. </w:t>
            </w:r>
            <w:r w:rsidRPr="009F000F">
              <w:rPr>
                <w:sz w:val="24"/>
                <w:szCs w:val="24"/>
              </w:rPr>
              <w:t>Πρωτοκόλλου</w:t>
            </w:r>
            <w:r w:rsidRPr="001416C4">
              <w:rPr>
                <w:sz w:val="24"/>
                <w:szCs w:val="24"/>
                <w:lang w:val="en-US"/>
              </w:rPr>
              <w:t xml:space="preserve">: </w:t>
            </w:r>
            <w:r w:rsidR="00FD61FA">
              <w:rPr>
                <w:sz w:val="24"/>
                <w:szCs w:val="24"/>
                <w:lang w:val="en-US"/>
              </w:rPr>
              <w:t>10659</w:t>
            </w:r>
          </w:p>
        </w:tc>
      </w:tr>
      <w:tr w:rsidR="005F045C" w:rsidRPr="009F000F">
        <w:trPr>
          <w:trHeight w:val="888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Pr="007C0291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Ελευθερίου Βενιζέλου &amp; Θερμοπυλών</w:t>
            </w:r>
          </w:p>
          <w:p w:rsidR="00CA1BB5" w:rsidRPr="00CA1BB5" w:rsidRDefault="00CA1BB5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35300</w:t>
            </w:r>
            <w:r w:rsidRPr="007C0291">
              <w:rPr>
                <w:sz w:val="24"/>
                <w:szCs w:val="24"/>
                <w:lang w:eastAsia="el-GR"/>
              </w:rPr>
              <w:t xml:space="preserve"> </w:t>
            </w:r>
            <w:r>
              <w:rPr>
                <w:sz w:val="24"/>
                <w:szCs w:val="24"/>
                <w:lang w:eastAsia="el-GR"/>
              </w:rPr>
              <w:t>Στυλίδα</w:t>
            </w:r>
          </w:p>
          <w:p w:rsidR="005F045C" w:rsidRPr="007C0291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Πληροφορίες</w:t>
            </w:r>
            <w:r w:rsidRPr="007C0291">
              <w:rPr>
                <w:sz w:val="24"/>
                <w:szCs w:val="24"/>
                <w:lang w:eastAsia="el-GR"/>
              </w:rPr>
              <w:tab/>
              <w:t xml:space="preserve">: </w:t>
            </w:r>
            <w:r w:rsidR="00FD61FA" w:rsidRPr="007C0291">
              <w:rPr>
                <w:sz w:val="24"/>
                <w:szCs w:val="24"/>
                <w:lang w:eastAsia="el-GR"/>
              </w:rPr>
              <w:t>Πάστρα Τριανταφυλλιά</w:t>
            </w:r>
          </w:p>
          <w:p w:rsidR="005F045C" w:rsidRPr="009F000F" w:rsidRDefault="005F045C" w:rsidP="009F000F">
            <w:pPr>
              <w:tabs>
                <w:tab w:val="left" w:pos="1344"/>
              </w:tabs>
              <w:spacing w:after="0"/>
              <w:contextualSpacing/>
              <w:rPr>
                <w:sz w:val="24"/>
                <w:szCs w:val="24"/>
                <w:lang w:val="en-US" w:eastAsia="el-GR"/>
              </w:rPr>
            </w:pPr>
            <w:r w:rsidRPr="009F000F">
              <w:rPr>
                <w:sz w:val="24"/>
                <w:szCs w:val="24"/>
                <w:lang w:eastAsia="el-GR"/>
              </w:rPr>
              <w:t>Τηλέφωνο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FD61FA">
              <w:rPr>
                <w:sz w:val="24"/>
                <w:szCs w:val="24"/>
                <w:lang w:val="en-US" w:eastAsia="el-GR"/>
              </w:rPr>
              <w:t>2238350113</w:t>
            </w:r>
          </w:p>
          <w:p w:rsidR="005F045C" w:rsidRPr="00C20E55" w:rsidRDefault="005F045C" w:rsidP="009F000F">
            <w:pPr>
              <w:tabs>
                <w:tab w:val="left" w:pos="1344"/>
              </w:tabs>
              <w:spacing w:after="0"/>
              <w:contextualSpacing/>
            </w:pPr>
            <w:r w:rsidRPr="009F000F">
              <w:rPr>
                <w:sz w:val="24"/>
                <w:szCs w:val="24"/>
                <w:lang w:val="en-US" w:eastAsia="el-GR"/>
              </w:rPr>
              <w:t>Fax</w:t>
            </w:r>
            <w:r w:rsidRPr="009F000F">
              <w:rPr>
                <w:sz w:val="24"/>
                <w:szCs w:val="24"/>
                <w:lang w:val="en-US" w:eastAsia="el-GR"/>
              </w:rPr>
              <w:tab/>
              <w:t xml:space="preserve">: </w:t>
            </w:r>
            <w:r w:rsidR="00FD61FA">
              <w:rPr>
                <w:sz w:val="24"/>
                <w:szCs w:val="24"/>
                <w:lang w:val="en-US" w:eastAsia="el-GR"/>
              </w:rPr>
              <w:t>2238024783</w:t>
            </w:r>
            <w:r w:rsidR="00C20E55">
              <w:rPr>
                <w:lang w:eastAsia="el-GR"/>
              </w:rPr>
              <w:t xml:space="preserve"> </w:t>
            </w:r>
          </w:p>
        </w:tc>
      </w:tr>
      <w:tr w:rsidR="00CA1BB5" w:rsidRPr="005F045C">
        <w:trPr>
          <w:trHeight w:val="996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Pr="00CA1BB5" w:rsidRDefault="00CA1BB5" w:rsidP="00F832BD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CA1BB5">
              <w:rPr>
                <w:sz w:val="26"/>
                <w:szCs w:val="26"/>
                <w:lang w:eastAsia="el-GR"/>
              </w:rPr>
              <w:t xml:space="preserve">ΓΙΑ ΣΥΝΕΔΡΙΑΣΗ </w:t>
            </w:r>
            <w:r w:rsidR="008653F6">
              <w:rPr>
                <w:sz w:val="26"/>
                <w:szCs w:val="26"/>
                <w:lang w:eastAsia="el-GR"/>
              </w:rPr>
              <w:t xml:space="preserve">ΤΗΣ </w:t>
            </w:r>
            <w:r w:rsidR="00F832BD">
              <w:rPr>
                <w:sz w:val="26"/>
                <w:szCs w:val="26"/>
                <w:lang w:eastAsia="el-GR"/>
              </w:rPr>
              <w:t>ΟΙΚΟΝΟΜ</w:t>
            </w:r>
            <w:r w:rsidR="008653F6">
              <w:rPr>
                <w:sz w:val="26"/>
                <w:szCs w:val="26"/>
                <w:lang w:eastAsia="el-GR"/>
              </w:rPr>
              <w:t>ΙΚΗΣ ΕΠΙΤΡΟΠΗΣ</w:t>
            </w:r>
          </w:p>
        </w:tc>
      </w:tr>
      <w:tr w:rsidR="005F045C" w:rsidRPr="005F045C">
        <w:trPr>
          <w:trHeight w:val="1665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CA1BB5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8653F6" w:rsidRP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lang w:eastAsia="el-GR"/>
              </w:rPr>
            </w:pPr>
            <w:r>
              <w:rPr>
                <w:sz w:val="24"/>
                <w:szCs w:val="24"/>
                <w:lang w:eastAsia="el-GR"/>
              </w:rPr>
              <w:t xml:space="preserve">Μέλη </w:t>
            </w:r>
            <w:r w:rsidR="00F832BD">
              <w:rPr>
                <w:sz w:val="24"/>
                <w:szCs w:val="24"/>
                <w:lang w:eastAsia="el-GR"/>
              </w:rPr>
              <w:t>Ο</w:t>
            </w:r>
            <w:r>
              <w:rPr>
                <w:sz w:val="24"/>
                <w:szCs w:val="24"/>
                <w:lang w:eastAsia="el-GR"/>
              </w:rPr>
              <w:t>.Ε. Δήμου Στυλίδας</w:t>
            </w:r>
          </w:p>
          <w:p w:rsidR="008653F6" w:rsidRDefault="008653F6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</w:p>
          <w:p w:rsidR="00CA1BB5" w:rsidRPr="00CA1BB5" w:rsidRDefault="00CA1BB5" w:rsidP="00CA1BB5">
            <w:pPr>
              <w:spacing w:after="0" w:line="240" w:lineRule="auto"/>
              <w:ind w:left="-108"/>
              <w:contextualSpacing/>
              <w:jc w:val="center"/>
              <w:rPr>
                <w:sz w:val="24"/>
                <w:szCs w:val="24"/>
                <w:u w:val="single"/>
                <w:lang w:eastAsia="el-GR"/>
              </w:rPr>
            </w:pPr>
            <w:r w:rsidRPr="00CA1BB5">
              <w:rPr>
                <w:sz w:val="24"/>
                <w:szCs w:val="24"/>
                <w:u w:val="single"/>
                <w:lang w:eastAsia="el-GR"/>
              </w:rPr>
              <w:t>ΕΔΡΕΣ ΤΟΥΣ</w:t>
            </w:r>
          </w:p>
          <w:p w:rsidR="00CA1BB5" w:rsidRPr="00CA1BB5" w:rsidRDefault="00CA1BB5" w:rsidP="00CA1BB5">
            <w:pPr>
              <w:spacing w:after="0" w:line="240" w:lineRule="auto"/>
              <w:ind w:left="720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B608C9" w:rsidRDefault="00CA1BB5" w:rsidP="00CA1BB5">
      <w:pPr>
        <w:spacing w:after="0"/>
        <w:contextualSpacing/>
        <w:jc w:val="both"/>
      </w:pPr>
      <w:r>
        <w:tab/>
        <w:t>Σας προσκαλώ σε συνεδρίαση που θα γίνει στο Δημαρχείο Στυλίδας, αίθουσα συνεδριάσεων τ</w:t>
      </w:r>
      <w:r w:rsidR="003B1782">
        <w:t>ης</w:t>
      </w:r>
      <w:r>
        <w:t xml:space="preserve"> </w:t>
      </w:r>
      <w:r w:rsidR="00F832BD">
        <w:t>Οικονομικής</w:t>
      </w:r>
      <w:r w:rsidR="003B1782">
        <w:t xml:space="preserve"> Επιτροπής</w:t>
      </w:r>
      <w:r>
        <w:t xml:space="preserve">, την </w:t>
      </w:r>
      <w:r w:rsidR="00FD61FA">
        <w:rPr>
          <w:b/>
        </w:rPr>
        <w:t>14η</w:t>
      </w:r>
      <w:r w:rsidRPr="00C32AF1">
        <w:rPr>
          <w:b/>
        </w:rPr>
        <w:t xml:space="preserve"> </w:t>
      </w:r>
      <w:r w:rsidR="00FD61FA">
        <w:rPr>
          <w:b/>
        </w:rPr>
        <w:t>Οκτωβρίου</w:t>
      </w:r>
      <w:r w:rsidRPr="00C32AF1">
        <w:rPr>
          <w:b/>
        </w:rPr>
        <w:t xml:space="preserve"> </w:t>
      </w:r>
      <w:r w:rsidR="00FD61FA">
        <w:rPr>
          <w:b/>
        </w:rPr>
        <w:t>2016</w:t>
      </w:r>
      <w:r w:rsidRPr="00CA1BB5">
        <w:t xml:space="preserve"> </w:t>
      </w:r>
      <w:r>
        <w:t xml:space="preserve">ημέρα της εβδομάδος </w:t>
      </w:r>
      <w:r w:rsidR="00FD61FA">
        <w:rPr>
          <w:b/>
        </w:rPr>
        <w:t>Παρασκευή</w:t>
      </w:r>
      <w:r w:rsidRPr="00CA1BB5">
        <w:t xml:space="preserve"> </w:t>
      </w:r>
      <w:r>
        <w:t xml:space="preserve">και ώρα </w:t>
      </w:r>
      <w:r w:rsidR="00B735DA" w:rsidRPr="00B735DA">
        <w:rPr>
          <w:b/>
        </w:rPr>
        <w:t>12:00</w:t>
      </w:r>
      <w:r w:rsidRPr="00CA1BB5">
        <w:t xml:space="preserve"> </w:t>
      </w:r>
      <w:r>
        <w:t>για συζήτηση και λήψη αποφάσεων στα κατωτέρω θέματα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FD61FA" w:rsidRPr="007C0291" w:rsidRDefault="00FD61FA" w:rsidP="00AD7C91">
      <w:pPr>
        <w:spacing w:after="0"/>
        <w:ind w:left="851" w:hanging="851"/>
        <w:contextualSpacing/>
        <w:jc w:val="both"/>
      </w:pPr>
      <w:r w:rsidRPr="007C0291">
        <w:t>Θέμα 1ο: Απόφαση Ανατροπής Απόφασης Ανάληψης Υποχρέωσης</w:t>
      </w:r>
      <w:r w:rsidR="007C0291">
        <w:t xml:space="preserve"> (ΑΑΥ)</w:t>
      </w:r>
    </w:p>
    <w:p w:rsidR="00FD61FA" w:rsidRDefault="00FD61FA" w:rsidP="00AD7C91">
      <w:pPr>
        <w:spacing w:after="0"/>
        <w:ind w:left="851" w:hanging="851"/>
        <w:contextualSpacing/>
        <w:jc w:val="both"/>
        <w:rPr>
          <w:lang w:val="en-US"/>
        </w:rPr>
      </w:pPr>
      <w:r>
        <w:rPr>
          <w:lang w:val="en-US"/>
        </w:rPr>
        <w:t>Θέμα 2ο: Διάθεση πιστώσεων</w:t>
      </w:r>
    </w:p>
    <w:p w:rsidR="00C32AF1" w:rsidRDefault="00C32AF1" w:rsidP="00AD7C91">
      <w:pPr>
        <w:spacing w:after="0"/>
        <w:ind w:left="851" w:hanging="851"/>
        <w:contextualSpacing/>
        <w:jc w:val="both"/>
        <w:rPr>
          <w:lang w:val="en-US"/>
        </w:rPr>
      </w:pPr>
    </w:p>
    <w:p w:rsidR="00C32AF1" w:rsidRDefault="00C32AF1" w:rsidP="00CA1BB5">
      <w:pPr>
        <w:spacing w:after="0"/>
        <w:contextualSpacing/>
        <w:jc w:val="both"/>
        <w:rPr>
          <w:lang w:val="en-US"/>
        </w:rPr>
      </w:pP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>Σε περίπτωση απουσίας τακτικών μελών παρακαλούνται να ειδοποιηθούν τα αντίστοιχα αναπληρωματικά για να παρασταθούν στην συνεδρίαση</w:t>
      </w:r>
    </w:p>
    <w:p w:rsidR="003B1782" w:rsidRPr="003B1782" w:rsidRDefault="003B1782" w:rsidP="003B1782">
      <w:pPr>
        <w:widowControl w:val="0"/>
        <w:autoSpaceDE w:val="0"/>
        <w:autoSpaceDN w:val="0"/>
        <w:adjustRightInd w:val="0"/>
        <w:spacing w:after="0" w:line="240" w:lineRule="auto"/>
        <w:ind w:left="284" w:right="1022"/>
        <w:jc w:val="center"/>
        <w:rPr>
          <w:rFonts w:cs="Calibri"/>
          <w:sz w:val="24"/>
          <w:szCs w:val="24"/>
        </w:rPr>
      </w:pPr>
    </w:p>
    <w:p w:rsidR="003B1782" w:rsidRPr="003B1782" w:rsidRDefault="003B1782" w:rsidP="003B1782">
      <w:pPr>
        <w:spacing w:after="0"/>
        <w:contextualSpacing/>
        <w:jc w:val="center"/>
        <w:rPr>
          <w:rFonts w:cs="Calibri"/>
          <w:sz w:val="24"/>
          <w:szCs w:val="24"/>
        </w:rPr>
      </w:pPr>
      <w:r w:rsidRPr="003B1782">
        <w:rPr>
          <w:rFonts w:cs="Calibri"/>
          <w:sz w:val="24"/>
          <w:szCs w:val="24"/>
        </w:rPr>
        <w:t xml:space="preserve">Ο ΔΗΜΑΡΧΟΣ - ΠΡΟΕΔΡΟΣ </w:t>
      </w:r>
      <w:r w:rsidR="00F832BD">
        <w:rPr>
          <w:rFonts w:cs="Calibri"/>
          <w:sz w:val="24"/>
          <w:szCs w:val="24"/>
        </w:rPr>
        <w:t>Ο</w:t>
      </w:r>
      <w:r w:rsidRPr="003B1782">
        <w:rPr>
          <w:rFonts w:cs="Calibri"/>
          <w:sz w:val="24"/>
          <w:szCs w:val="24"/>
        </w:rPr>
        <w:t>.Ε.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3B1782" w:rsidRDefault="007C0291" w:rsidP="00C32AF1">
      <w:pPr>
        <w:spacing w:after="0"/>
        <w:contextualSpacing/>
        <w:jc w:val="center"/>
      </w:pPr>
      <w:r>
        <w:t>ΑΠΟΣΤΟΛΟΣ ΓΚΛΕΤΣΟΣ</w:t>
      </w:r>
    </w:p>
    <w:sectPr w:rsidR="00C32AF1" w:rsidRPr="003B1782" w:rsidSect="000772B8">
      <w:pgSz w:w="11906" w:h="16838"/>
      <w:pgMar w:top="851" w:right="991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A4EE2"/>
    <w:rsid w:val="00025112"/>
    <w:rsid w:val="000347AB"/>
    <w:rsid w:val="000772B8"/>
    <w:rsid w:val="00114AC4"/>
    <w:rsid w:val="001416C4"/>
    <w:rsid w:val="002C18D9"/>
    <w:rsid w:val="003B1782"/>
    <w:rsid w:val="005E77CE"/>
    <w:rsid w:val="005F045C"/>
    <w:rsid w:val="00740C0A"/>
    <w:rsid w:val="007A5450"/>
    <w:rsid w:val="007C0291"/>
    <w:rsid w:val="008653F6"/>
    <w:rsid w:val="008C2E54"/>
    <w:rsid w:val="009B0364"/>
    <w:rsid w:val="009F000F"/>
    <w:rsid w:val="00A46472"/>
    <w:rsid w:val="00A60B1A"/>
    <w:rsid w:val="00AA4EE2"/>
    <w:rsid w:val="00AD7C91"/>
    <w:rsid w:val="00AF3DFC"/>
    <w:rsid w:val="00B608C9"/>
    <w:rsid w:val="00B735DA"/>
    <w:rsid w:val="00BA2B18"/>
    <w:rsid w:val="00C20E55"/>
    <w:rsid w:val="00C32AF1"/>
    <w:rsid w:val="00CA1BB5"/>
    <w:rsid w:val="00CE7490"/>
    <w:rsid w:val="00EB06EA"/>
    <w:rsid w:val="00F832BD"/>
    <w:rsid w:val="00F91900"/>
    <w:rsid w:val="00FD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user3</cp:lastModifiedBy>
  <cp:revision>2</cp:revision>
  <cp:lastPrinted>2016-10-10T09:19:00Z</cp:lastPrinted>
  <dcterms:created xsi:type="dcterms:W3CDTF">2016-10-10T09:22:00Z</dcterms:created>
  <dcterms:modified xsi:type="dcterms:W3CDTF">2016-10-10T09:22:00Z</dcterms:modified>
</cp:coreProperties>
</file>